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2E" w:rsidRPr="008C602E" w:rsidRDefault="00FB0C06" w:rsidP="00342778">
      <w:pPr>
        <w:pStyle w:val="BodyText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737235</wp:posOffset>
                </wp:positionV>
                <wp:extent cx="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DF26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15pt,58.05pt" to="2.1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LVDAIAAC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A6HdDxNSDGmGOv8J647FIwSS2AbIcnp2flAgRRjSLhB6a2QMo5ZKtSX&#10;OH9cPMQEp6VgwRnCnD3sK2nRiQShxC/WA577MKuPikWwlhO2udqeCDnYcLlUAQ+KADpXa1DCj2W6&#10;3Cw2i3ySz+abSZ7W9eTjtson82324bF+qKuqzn4GalletIIxrgK7UZVZ/ndTv76PQU83Xd7akLxF&#10;j/0CsuM/ko5TDIMbJLDX7LKz43RBiDH4+miC0u/3YN8/7fUvAAAA//8DAFBLAwQUAAYACAAAACEA&#10;x/fqodUAAAAHAQAADwAAAGRycy9kb3ducmV2LnhtbEyO0UrDQBBF3wX/YRnBF7GbtFpszKaI6Ktg&#10;6wdMs2MS3J0Nu9s0/r1TEPTxzL3cOfV29k5NFNMQ2EC5KEARt8EO3Bn42L/ePoBKGdmiC0wGvinB&#10;trm8qLGy4cTvNO1yp2SEU4UG+pzHSuvU9uQxLcJILNlniB6zYOy0jXiSce/0sijW2uPA8qHHkZ57&#10;ar92R2+ANjS9kKMbv2Sai/hW3q82zpjrq/npEVSmOf+V4awv6tCI0yEc2SblDNytpCjncl2CkvzM&#10;h1/WTa3/+zc/AAAA//8DAFBLAQItABQABgAIAAAAIQC2gziS/gAAAOEBAAATAAAAAAAAAAAAAAAA&#10;AAAAAABbQ29udGVudF9UeXBlc10ueG1sUEsBAi0AFAAGAAgAAAAhADj9If/WAAAAlAEAAAsAAAAA&#10;AAAAAAAAAAAALwEAAF9yZWxzLy5yZWxzUEsBAi0AFAAGAAgAAAAhADla0tUMAgAAIgQAAA4AAAAA&#10;AAAAAAAAAAAALgIAAGRycy9lMm9Eb2MueG1sUEsBAi0AFAAGAAgAAAAhAMf36qHVAAAABwEAAA8A&#10;AAAAAAAAAAAAAAAAZgQAAGRycy9kb3ducmV2LnhtbFBLBQYAAAAABAAEAPMAAABoBQAAAAA=&#10;" strokeweight=".1273mm">
                <w10:wrap anchorx="page" anchory="page"/>
              </v:line>
            </w:pict>
          </mc:Fallback>
        </mc:AlternateContent>
      </w:r>
      <w:r w:rsidR="008C602E" w:rsidRPr="008C602E">
        <w:rPr>
          <w:b/>
          <w:bCs/>
          <w:sz w:val="24"/>
          <w:szCs w:val="24"/>
        </w:rPr>
        <w:t>CITY OF COTTAGE GROVE</w:t>
      </w:r>
    </w:p>
    <w:p w:rsidR="008C602E" w:rsidRPr="008C602E" w:rsidRDefault="00DE7EC8" w:rsidP="008C602E">
      <w:pPr>
        <w:widowControl/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Hoc Street Improvement &amp; Funding Committee</w:t>
      </w:r>
    </w:p>
    <w:p w:rsidR="008C602E" w:rsidRPr="008C602E" w:rsidRDefault="008C602E" w:rsidP="008C602E">
      <w:pPr>
        <w:widowControl/>
        <w:autoSpaceDE/>
        <w:autoSpaceDN/>
        <w:jc w:val="center"/>
        <w:rPr>
          <w:sz w:val="24"/>
          <w:szCs w:val="24"/>
        </w:rPr>
      </w:pPr>
      <w:r w:rsidRPr="008C602E">
        <w:rPr>
          <w:sz w:val="24"/>
          <w:szCs w:val="24"/>
        </w:rPr>
        <w:t>Minutes of the Meeting</w:t>
      </w:r>
    </w:p>
    <w:p w:rsidR="008C602E" w:rsidRPr="008C602E" w:rsidRDefault="000442B5" w:rsidP="008D6D01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774C40">
        <w:rPr>
          <w:sz w:val="24"/>
          <w:szCs w:val="24"/>
        </w:rPr>
        <w:t>, 2023</w:t>
      </w:r>
    </w:p>
    <w:p w:rsidR="008D6D01" w:rsidRDefault="008D6D01" w:rsidP="008D6D01">
      <w:pPr>
        <w:widowControl/>
        <w:autoSpaceDE/>
        <w:autoSpaceDN/>
        <w:ind w:left="1440"/>
        <w:rPr>
          <w:sz w:val="24"/>
          <w:szCs w:val="24"/>
        </w:rPr>
      </w:pPr>
    </w:p>
    <w:p w:rsidR="008D6D01" w:rsidRDefault="008D6D01" w:rsidP="008D6D01">
      <w:pPr>
        <w:widowControl/>
        <w:autoSpaceDE/>
        <w:autoSpaceDN/>
        <w:ind w:left="720"/>
        <w:rPr>
          <w:sz w:val="24"/>
          <w:szCs w:val="24"/>
        </w:rPr>
      </w:pPr>
    </w:p>
    <w:p w:rsidR="008D6D01" w:rsidRDefault="008C602E" w:rsidP="008D6D01">
      <w:pPr>
        <w:widowControl/>
        <w:autoSpaceDE/>
        <w:autoSpaceDN/>
        <w:ind w:left="2880" w:hanging="2160"/>
        <w:rPr>
          <w:sz w:val="24"/>
          <w:szCs w:val="24"/>
        </w:rPr>
      </w:pPr>
      <w:r w:rsidRPr="008C602E">
        <w:rPr>
          <w:sz w:val="24"/>
          <w:szCs w:val="24"/>
        </w:rPr>
        <w:t>Present</w:t>
      </w:r>
      <w:r w:rsidR="00774C40">
        <w:rPr>
          <w:sz w:val="24"/>
          <w:szCs w:val="24"/>
        </w:rPr>
        <w:t xml:space="preserve"> in Chambers</w:t>
      </w:r>
      <w:r w:rsidRPr="008C602E">
        <w:rPr>
          <w:sz w:val="24"/>
          <w:szCs w:val="24"/>
        </w:rPr>
        <w:t>:</w:t>
      </w:r>
      <w:r w:rsidRPr="008C602E">
        <w:rPr>
          <w:sz w:val="24"/>
          <w:szCs w:val="24"/>
        </w:rPr>
        <w:tab/>
      </w:r>
      <w:r w:rsidR="00DE7EC8">
        <w:rPr>
          <w:sz w:val="24"/>
          <w:szCs w:val="24"/>
        </w:rPr>
        <w:t xml:space="preserve">Mayor </w:t>
      </w:r>
      <w:r w:rsidR="00532967">
        <w:rPr>
          <w:sz w:val="24"/>
          <w:szCs w:val="24"/>
        </w:rPr>
        <w:t xml:space="preserve">Candace </w:t>
      </w:r>
      <w:r w:rsidR="00DE7EC8">
        <w:rPr>
          <w:sz w:val="24"/>
          <w:szCs w:val="24"/>
        </w:rPr>
        <w:t xml:space="preserve">Solesbee, </w:t>
      </w:r>
      <w:r w:rsidR="000442B5">
        <w:rPr>
          <w:sz w:val="24"/>
          <w:szCs w:val="24"/>
        </w:rPr>
        <w:t xml:space="preserve">Councilors Greg Ervin, Mike Fleck, Dana Merryday, </w:t>
      </w:r>
      <w:r w:rsidR="002A73B9">
        <w:rPr>
          <w:sz w:val="24"/>
          <w:szCs w:val="24"/>
        </w:rPr>
        <w:t xml:space="preserve">Chair Amber Bahler, </w:t>
      </w:r>
      <w:r w:rsidR="000442B5">
        <w:rPr>
          <w:sz w:val="24"/>
          <w:szCs w:val="24"/>
        </w:rPr>
        <w:t xml:space="preserve">Citizens Michael Laborde and Robert Reetz. </w:t>
      </w:r>
    </w:p>
    <w:p w:rsidR="008C602E" w:rsidRPr="008C602E" w:rsidRDefault="008C602E" w:rsidP="008C602E">
      <w:pPr>
        <w:widowControl/>
        <w:autoSpaceDE/>
        <w:autoSpaceDN/>
        <w:rPr>
          <w:sz w:val="24"/>
          <w:szCs w:val="24"/>
        </w:rPr>
      </w:pPr>
    </w:p>
    <w:p w:rsidR="00B93E2B" w:rsidRDefault="00B93E2B" w:rsidP="008B32A1">
      <w:pPr>
        <w:widowControl/>
        <w:autoSpaceDE/>
        <w:autoSpaceDN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Present via GoTo </w:t>
      </w:r>
      <w:r w:rsidR="00044104">
        <w:rPr>
          <w:sz w:val="24"/>
          <w:szCs w:val="24"/>
        </w:rPr>
        <w:t xml:space="preserve">      </w:t>
      </w:r>
    </w:p>
    <w:p w:rsidR="00532967" w:rsidRDefault="00532967" w:rsidP="00532967">
      <w:pPr>
        <w:widowControl/>
        <w:autoSpaceDE/>
        <w:autoSpaceDN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6280">
        <w:rPr>
          <w:sz w:val="24"/>
          <w:szCs w:val="24"/>
        </w:rPr>
        <w:t xml:space="preserve">Meeting:       </w:t>
      </w:r>
    </w:p>
    <w:p w:rsidR="00B93E2B" w:rsidRPr="008C602E" w:rsidRDefault="00B93E2B" w:rsidP="00B93E2B">
      <w:pPr>
        <w:widowControl/>
        <w:autoSpaceDE/>
        <w:autoSpaceDN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602E" w:rsidRPr="008C602E" w:rsidRDefault="008C602E" w:rsidP="008C602E">
      <w:pPr>
        <w:widowControl/>
        <w:autoSpaceDE/>
        <w:autoSpaceDN/>
        <w:ind w:left="2160" w:hanging="1440"/>
        <w:rPr>
          <w:sz w:val="24"/>
          <w:szCs w:val="24"/>
        </w:rPr>
      </w:pPr>
    </w:p>
    <w:p w:rsidR="008C602E" w:rsidRDefault="00AB382B" w:rsidP="008C602E">
      <w:pPr>
        <w:widowControl/>
        <w:autoSpaceDE/>
        <w:autoSpaceDN/>
        <w:ind w:left="2790" w:hanging="21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602E" w:rsidRPr="008C602E">
        <w:rPr>
          <w:sz w:val="24"/>
          <w:szCs w:val="24"/>
        </w:rPr>
        <w:t>Staff Present:</w:t>
      </w:r>
      <w:r w:rsidR="008C602E" w:rsidRPr="008C602E">
        <w:rPr>
          <w:sz w:val="24"/>
          <w:szCs w:val="24"/>
        </w:rPr>
        <w:tab/>
      </w:r>
      <w:r w:rsidR="00146D35">
        <w:rPr>
          <w:sz w:val="24"/>
          <w:szCs w:val="24"/>
        </w:rPr>
        <w:t xml:space="preserve">Public Works and Development Director </w:t>
      </w:r>
      <w:r w:rsidR="00B93E2B">
        <w:rPr>
          <w:sz w:val="24"/>
          <w:szCs w:val="24"/>
        </w:rPr>
        <w:t>Faye Stewart</w:t>
      </w:r>
      <w:r w:rsidR="00146D35">
        <w:rPr>
          <w:sz w:val="24"/>
          <w:szCs w:val="24"/>
        </w:rPr>
        <w:t xml:space="preserve"> and City Recorder Mindy Roberts.</w:t>
      </w:r>
    </w:p>
    <w:p w:rsidR="00532967" w:rsidRPr="008C602E" w:rsidRDefault="00532967" w:rsidP="008C602E">
      <w:pPr>
        <w:widowControl/>
        <w:autoSpaceDE/>
        <w:autoSpaceDN/>
        <w:ind w:left="2790" w:hanging="2160"/>
        <w:rPr>
          <w:sz w:val="24"/>
          <w:szCs w:val="24"/>
        </w:rPr>
      </w:pPr>
    </w:p>
    <w:p w:rsidR="006A0E5D" w:rsidRDefault="00532967">
      <w:pPr>
        <w:pStyle w:val="BodyText"/>
        <w:spacing w:before="2"/>
        <w:rPr>
          <w:sz w:val="24"/>
          <w:szCs w:val="24"/>
        </w:rPr>
      </w:pPr>
      <w:r>
        <w:rPr>
          <w:sz w:val="24"/>
          <w:szCs w:val="24"/>
        </w:rPr>
        <w:tab/>
        <w:t xml:space="preserve">      Media Present:</w:t>
      </w:r>
      <w:r w:rsidR="008B32A1">
        <w:rPr>
          <w:sz w:val="24"/>
          <w:szCs w:val="24"/>
        </w:rPr>
        <w:t xml:space="preserve">     </w:t>
      </w:r>
      <w:r w:rsidR="002A73B9">
        <w:rPr>
          <w:sz w:val="24"/>
          <w:szCs w:val="24"/>
        </w:rPr>
        <w:t>None</w:t>
      </w:r>
      <w:r w:rsidR="006C67EE">
        <w:rPr>
          <w:sz w:val="24"/>
          <w:szCs w:val="24"/>
        </w:rPr>
        <w:t>.</w:t>
      </w:r>
    </w:p>
    <w:p w:rsidR="002A73B9" w:rsidRDefault="002A73B9">
      <w:pPr>
        <w:pStyle w:val="BodyText"/>
        <w:spacing w:before="2"/>
        <w:rPr>
          <w:sz w:val="24"/>
          <w:szCs w:val="24"/>
        </w:rPr>
      </w:pPr>
    </w:p>
    <w:p w:rsidR="00C363EB" w:rsidRDefault="002A73B9">
      <w:pPr>
        <w:pStyle w:val="BodyText"/>
        <w:spacing w:before="2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       Guest Present:</w:t>
      </w:r>
      <w:r>
        <w:rPr>
          <w:sz w:val="24"/>
          <w:szCs w:val="24"/>
        </w:rPr>
        <w:tab/>
      </w:r>
      <w:r w:rsidR="00146D35">
        <w:rPr>
          <w:color w:val="222222"/>
          <w:sz w:val="24"/>
          <w:szCs w:val="24"/>
          <w:shd w:val="clear" w:color="auto" w:fill="FFFFFF"/>
        </w:rPr>
        <w:t>None</w:t>
      </w:r>
      <w:r w:rsidR="006C67EE">
        <w:rPr>
          <w:color w:val="222222"/>
          <w:sz w:val="24"/>
          <w:szCs w:val="24"/>
          <w:shd w:val="clear" w:color="auto" w:fill="FFFFFF"/>
        </w:rPr>
        <w:t>.</w:t>
      </w:r>
    </w:p>
    <w:p w:rsidR="00DD6280" w:rsidRDefault="00DD6280">
      <w:pPr>
        <w:pStyle w:val="BodyText"/>
        <w:spacing w:before="2"/>
        <w:rPr>
          <w:sz w:val="24"/>
          <w:szCs w:val="24"/>
        </w:rPr>
      </w:pPr>
    </w:p>
    <w:p w:rsidR="00C363EB" w:rsidRPr="00CB12EE" w:rsidRDefault="002A73B9" w:rsidP="002A73B9">
      <w:pPr>
        <w:widowControl/>
        <w:autoSpaceDE/>
        <w:autoSpaceDN/>
        <w:ind w:left="2880" w:hanging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63EB">
        <w:rPr>
          <w:sz w:val="24"/>
          <w:szCs w:val="24"/>
        </w:rPr>
        <w:t>Absent:</w:t>
      </w:r>
      <w:r w:rsidR="00044104">
        <w:rPr>
          <w:sz w:val="24"/>
          <w:szCs w:val="24"/>
        </w:rPr>
        <w:tab/>
      </w:r>
      <w:r>
        <w:rPr>
          <w:sz w:val="24"/>
          <w:szCs w:val="24"/>
        </w:rPr>
        <w:t xml:space="preserve">Vice Chair Mike Praegitzer, </w:t>
      </w:r>
      <w:r w:rsidR="00FD201E">
        <w:rPr>
          <w:sz w:val="24"/>
          <w:szCs w:val="24"/>
        </w:rPr>
        <w:t>Councilor</w:t>
      </w:r>
      <w:r w:rsidR="00146D35">
        <w:rPr>
          <w:sz w:val="24"/>
          <w:szCs w:val="24"/>
        </w:rPr>
        <w:t>s</w:t>
      </w:r>
      <w:r w:rsidR="00FD201E">
        <w:rPr>
          <w:sz w:val="24"/>
          <w:szCs w:val="24"/>
        </w:rPr>
        <w:t xml:space="preserve"> Alex Dreher</w:t>
      </w:r>
      <w:r w:rsidR="008D6D01">
        <w:rPr>
          <w:sz w:val="24"/>
          <w:szCs w:val="24"/>
        </w:rPr>
        <w:t xml:space="preserve">, </w:t>
      </w:r>
      <w:r w:rsidR="00146D35">
        <w:rPr>
          <w:sz w:val="24"/>
          <w:szCs w:val="24"/>
        </w:rPr>
        <w:t>Jon Stinnett, Chalice Savage,</w:t>
      </w:r>
      <w:r w:rsidR="008D6D01">
        <w:rPr>
          <w:sz w:val="24"/>
          <w:szCs w:val="24"/>
        </w:rPr>
        <w:t>YAC Member Kassidy Poetzl,</w:t>
      </w:r>
      <w:r w:rsidR="008D6D01" w:rsidRPr="00011149">
        <w:rPr>
          <w:sz w:val="24"/>
          <w:szCs w:val="24"/>
        </w:rPr>
        <w:t xml:space="preserve"> </w:t>
      </w:r>
      <w:r w:rsidR="008D6D01">
        <w:rPr>
          <w:sz w:val="24"/>
          <w:szCs w:val="24"/>
        </w:rPr>
        <w:t>Citizen</w:t>
      </w:r>
      <w:r w:rsidR="00146D35">
        <w:rPr>
          <w:sz w:val="24"/>
          <w:szCs w:val="24"/>
        </w:rPr>
        <w:t>s Garland Burback,</w:t>
      </w:r>
      <w:r w:rsidR="008D6D01">
        <w:rPr>
          <w:sz w:val="24"/>
          <w:szCs w:val="24"/>
        </w:rPr>
        <w:t xml:space="preserve"> Jeff Conklin</w:t>
      </w:r>
      <w:r>
        <w:rPr>
          <w:sz w:val="24"/>
          <w:szCs w:val="24"/>
        </w:rPr>
        <w:t xml:space="preserve">, </w:t>
      </w:r>
      <w:r w:rsidR="00146D35">
        <w:rPr>
          <w:sz w:val="24"/>
          <w:szCs w:val="24"/>
        </w:rPr>
        <w:t>Michel Praegitzev, Chris Holloman and Tiffanie Williams.</w:t>
      </w:r>
    </w:p>
    <w:p w:rsidR="005F5BB2" w:rsidRDefault="005F5BB2" w:rsidP="005F5BB2">
      <w:pPr>
        <w:tabs>
          <w:tab w:val="left" w:pos="881"/>
          <w:tab w:val="left" w:pos="882"/>
        </w:tabs>
        <w:ind w:left="153"/>
        <w:rPr>
          <w:color w:val="363636"/>
          <w:w w:val="105"/>
          <w:sz w:val="24"/>
          <w:szCs w:val="24"/>
        </w:rPr>
      </w:pPr>
    </w:p>
    <w:p w:rsidR="008B32A1" w:rsidRDefault="008B32A1" w:rsidP="005F5BB2">
      <w:pPr>
        <w:tabs>
          <w:tab w:val="left" w:pos="881"/>
          <w:tab w:val="left" w:pos="882"/>
        </w:tabs>
        <w:ind w:left="153"/>
        <w:rPr>
          <w:color w:val="363636"/>
          <w:w w:val="105"/>
          <w:sz w:val="24"/>
          <w:szCs w:val="24"/>
        </w:rPr>
      </w:pPr>
    </w:p>
    <w:p w:rsidR="00DE23F0" w:rsidRDefault="00D858F9" w:rsidP="00253177">
      <w:pPr>
        <w:pStyle w:val="ListParagraph"/>
        <w:numPr>
          <w:ilvl w:val="0"/>
          <w:numId w:val="6"/>
        </w:numPr>
        <w:tabs>
          <w:tab w:val="left" w:pos="881"/>
          <w:tab w:val="left" w:pos="882"/>
        </w:tabs>
        <w:rPr>
          <w:color w:val="363636"/>
          <w:w w:val="105"/>
          <w:sz w:val="24"/>
          <w:szCs w:val="24"/>
        </w:rPr>
      </w:pPr>
      <w:r w:rsidRPr="00636943">
        <w:rPr>
          <w:color w:val="363636"/>
          <w:w w:val="105"/>
          <w:sz w:val="24"/>
          <w:szCs w:val="24"/>
        </w:rPr>
        <w:t>Welcome</w:t>
      </w:r>
      <w:r w:rsidR="00390E06" w:rsidRPr="00636943">
        <w:rPr>
          <w:color w:val="363636"/>
          <w:w w:val="105"/>
          <w:sz w:val="24"/>
          <w:szCs w:val="24"/>
        </w:rPr>
        <w:t>:</w:t>
      </w:r>
      <w:r w:rsidR="008B32A1" w:rsidRPr="00636943">
        <w:rPr>
          <w:color w:val="363636"/>
          <w:w w:val="105"/>
          <w:sz w:val="24"/>
          <w:szCs w:val="24"/>
        </w:rPr>
        <w:t xml:space="preserve"> </w:t>
      </w:r>
      <w:r w:rsidR="003A11C7">
        <w:rPr>
          <w:color w:val="363636"/>
          <w:w w:val="105"/>
          <w:sz w:val="24"/>
          <w:szCs w:val="24"/>
        </w:rPr>
        <w:t>Chair Amber Baher</w:t>
      </w:r>
      <w:r w:rsidR="008B32A1" w:rsidRPr="00636943">
        <w:rPr>
          <w:color w:val="363636"/>
          <w:w w:val="105"/>
          <w:sz w:val="24"/>
          <w:szCs w:val="24"/>
        </w:rPr>
        <w:t xml:space="preserve"> </w:t>
      </w:r>
      <w:r w:rsidR="00011149">
        <w:rPr>
          <w:color w:val="363636"/>
          <w:w w:val="105"/>
          <w:sz w:val="24"/>
          <w:szCs w:val="24"/>
        </w:rPr>
        <w:t xml:space="preserve">opened the </w:t>
      </w:r>
      <w:r w:rsidR="00FD201E">
        <w:rPr>
          <w:color w:val="363636"/>
          <w:w w:val="105"/>
          <w:sz w:val="24"/>
          <w:szCs w:val="24"/>
        </w:rPr>
        <w:t>Committee meeting</w:t>
      </w:r>
      <w:r w:rsidR="00146D35">
        <w:rPr>
          <w:color w:val="363636"/>
          <w:w w:val="105"/>
          <w:sz w:val="24"/>
          <w:szCs w:val="24"/>
        </w:rPr>
        <w:t xml:space="preserve"> at 6:00 pm</w:t>
      </w:r>
      <w:r w:rsidR="00FD201E">
        <w:rPr>
          <w:color w:val="363636"/>
          <w:w w:val="105"/>
          <w:sz w:val="24"/>
          <w:szCs w:val="24"/>
        </w:rPr>
        <w:t>.</w:t>
      </w:r>
      <w:r w:rsidR="00E67E9C">
        <w:rPr>
          <w:color w:val="363636"/>
          <w:w w:val="105"/>
          <w:sz w:val="24"/>
          <w:szCs w:val="24"/>
        </w:rPr>
        <w:t xml:space="preserve"> </w:t>
      </w:r>
    </w:p>
    <w:p w:rsidR="00011149" w:rsidRPr="00011149" w:rsidRDefault="00011149" w:rsidP="00CA1E7B">
      <w:pPr>
        <w:tabs>
          <w:tab w:val="left" w:pos="881"/>
          <w:tab w:val="left" w:pos="882"/>
        </w:tabs>
        <w:rPr>
          <w:color w:val="363636"/>
          <w:w w:val="105"/>
          <w:sz w:val="24"/>
          <w:szCs w:val="24"/>
        </w:rPr>
      </w:pPr>
    </w:p>
    <w:p w:rsidR="00011149" w:rsidRDefault="00011149" w:rsidP="00AA1ED1">
      <w:pPr>
        <w:pStyle w:val="ListParagraph"/>
        <w:numPr>
          <w:ilvl w:val="0"/>
          <w:numId w:val="6"/>
        </w:numPr>
        <w:rPr>
          <w:w w:val="105"/>
        </w:rPr>
      </w:pPr>
      <w:r w:rsidRPr="00B83CA3">
        <w:rPr>
          <w:w w:val="105"/>
        </w:rPr>
        <w:t xml:space="preserve">Approval of </w:t>
      </w:r>
      <w:r w:rsidR="00146D35">
        <w:rPr>
          <w:w w:val="105"/>
        </w:rPr>
        <w:t>September 27</w:t>
      </w:r>
      <w:r w:rsidR="00DD6280">
        <w:rPr>
          <w:w w:val="105"/>
        </w:rPr>
        <w:t xml:space="preserve">, </w:t>
      </w:r>
      <w:r w:rsidR="00CA1E7B">
        <w:rPr>
          <w:w w:val="105"/>
        </w:rPr>
        <w:t>2023</w:t>
      </w:r>
      <w:r w:rsidR="00146D35">
        <w:rPr>
          <w:w w:val="105"/>
        </w:rPr>
        <w:t xml:space="preserve"> Meeting Minutes:  </w:t>
      </w:r>
    </w:p>
    <w:p w:rsidR="00AA1ED1" w:rsidRPr="00033E0C" w:rsidRDefault="00AA1ED1" w:rsidP="00033E0C">
      <w:pPr>
        <w:rPr>
          <w:w w:val="105"/>
        </w:rPr>
      </w:pPr>
    </w:p>
    <w:p w:rsidR="00033E0C" w:rsidRDefault="00146D35" w:rsidP="00033E0C">
      <w:pPr>
        <w:pStyle w:val="ListParagraph"/>
        <w:tabs>
          <w:tab w:val="left" w:pos="881"/>
          <w:tab w:val="left" w:pos="882"/>
          <w:tab w:val="left" w:pos="5505"/>
        </w:tabs>
        <w:ind w:left="870" w:firstLine="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Moved by Councilor Fleck and seconded by Citizen Robert</w:t>
      </w:r>
      <w:r w:rsidR="000C7755">
        <w:rPr>
          <w:color w:val="363636"/>
          <w:w w:val="105"/>
          <w:sz w:val="24"/>
          <w:szCs w:val="24"/>
        </w:rPr>
        <w:t xml:space="preserve"> Reetz.  All in favor.  Motion carried.</w:t>
      </w:r>
    </w:p>
    <w:p w:rsidR="00033E0C" w:rsidRDefault="00033E0C" w:rsidP="00033E0C">
      <w:pPr>
        <w:pStyle w:val="ListParagraph"/>
        <w:tabs>
          <w:tab w:val="left" w:pos="881"/>
          <w:tab w:val="left" w:pos="882"/>
          <w:tab w:val="left" w:pos="5505"/>
        </w:tabs>
        <w:ind w:left="870" w:firstLine="0"/>
        <w:rPr>
          <w:color w:val="363636"/>
          <w:w w:val="105"/>
          <w:sz w:val="24"/>
          <w:szCs w:val="24"/>
        </w:rPr>
      </w:pPr>
    </w:p>
    <w:p w:rsidR="004B1D1C" w:rsidRDefault="000C7755" w:rsidP="004B1D1C">
      <w:pPr>
        <w:pStyle w:val="ListParagraph"/>
        <w:numPr>
          <w:ilvl w:val="0"/>
          <w:numId w:val="6"/>
        </w:numPr>
        <w:tabs>
          <w:tab w:val="left" w:pos="881"/>
          <w:tab w:val="left" w:pos="882"/>
          <w:tab w:val="left" w:pos="5505"/>
        </w:tabs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Presentation, Summary of Committee work to date, Chair Bahler</w:t>
      </w:r>
      <w:r w:rsidR="003E40E1">
        <w:rPr>
          <w:color w:val="363636"/>
          <w:w w:val="105"/>
          <w:sz w:val="24"/>
          <w:szCs w:val="24"/>
        </w:rPr>
        <w:t>.</w:t>
      </w:r>
    </w:p>
    <w:p w:rsidR="00382EC4" w:rsidRDefault="00382EC4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B74B61" w:rsidRDefault="00382EC4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 xml:space="preserve">Chair Amber Bahler solicited feedback on the presentation. </w:t>
      </w:r>
    </w:p>
    <w:p w:rsidR="00B74B61" w:rsidRDefault="00B74B61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5919FD" w:rsidRDefault="00382EC4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 xml:space="preserve">Councilor Fleck expressed concern about the </w:t>
      </w:r>
      <w:r w:rsidR="004609B2">
        <w:rPr>
          <w:color w:val="363636"/>
          <w:w w:val="105"/>
          <w:sz w:val="24"/>
          <w:szCs w:val="24"/>
        </w:rPr>
        <w:t xml:space="preserve">employee </w:t>
      </w:r>
      <w:r w:rsidR="00B74B61">
        <w:rPr>
          <w:color w:val="363636"/>
          <w:w w:val="105"/>
          <w:sz w:val="24"/>
          <w:szCs w:val="24"/>
        </w:rPr>
        <w:t xml:space="preserve">payroll tax and the overall </w:t>
      </w:r>
      <w:r>
        <w:rPr>
          <w:color w:val="363636"/>
          <w:w w:val="105"/>
          <w:sz w:val="24"/>
          <w:szCs w:val="24"/>
        </w:rPr>
        <w:t>financial impact on individuals</w:t>
      </w:r>
      <w:r w:rsidR="009D3AC0">
        <w:rPr>
          <w:color w:val="363636"/>
          <w:w w:val="105"/>
          <w:sz w:val="24"/>
          <w:szCs w:val="24"/>
        </w:rPr>
        <w:t xml:space="preserve"> from the proposed options</w:t>
      </w:r>
      <w:r w:rsidR="00B74B61">
        <w:rPr>
          <w:color w:val="363636"/>
          <w:w w:val="105"/>
          <w:sz w:val="24"/>
          <w:szCs w:val="24"/>
        </w:rPr>
        <w:t xml:space="preserve">.  He </w:t>
      </w:r>
      <w:r w:rsidR="00735D8D">
        <w:rPr>
          <w:color w:val="363636"/>
          <w:w w:val="105"/>
          <w:sz w:val="24"/>
          <w:szCs w:val="24"/>
        </w:rPr>
        <w:t>suggested</w:t>
      </w:r>
      <w:r>
        <w:rPr>
          <w:color w:val="363636"/>
          <w:w w:val="105"/>
          <w:sz w:val="24"/>
          <w:szCs w:val="24"/>
        </w:rPr>
        <w:t xml:space="preserve"> not presenting funding recommendations until </w:t>
      </w:r>
      <w:r w:rsidR="00DE6133">
        <w:rPr>
          <w:color w:val="363636"/>
          <w:w w:val="105"/>
          <w:sz w:val="24"/>
          <w:szCs w:val="24"/>
        </w:rPr>
        <w:t xml:space="preserve">the </w:t>
      </w:r>
      <w:r>
        <w:rPr>
          <w:color w:val="363636"/>
          <w:w w:val="105"/>
          <w:sz w:val="24"/>
          <w:szCs w:val="24"/>
        </w:rPr>
        <w:t>co</w:t>
      </w:r>
      <w:r w:rsidR="00DE6133">
        <w:rPr>
          <w:color w:val="363636"/>
          <w:w w:val="105"/>
          <w:sz w:val="24"/>
          <w:szCs w:val="24"/>
        </w:rPr>
        <w:t>mmunity has provided feedback.</w:t>
      </w:r>
    </w:p>
    <w:p w:rsidR="005919FD" w:rsidRDefault="005919FD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772C62" w:rsidRDefault="005919FD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Citizen Robert Reetz expressed concern about the employee payroll tax.</w:t>
      </w:r>
    </w:p>
    <w:p w:rsidR="00772C62" w:rsidRDefault="00772C62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6C67EE" w:rsidRDefault="006C67EE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6C67EE" w:rsidRDefault="006C67EE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772C62" w:rsidRDefault="00772C62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 xml:space="preserve">Committee agreed to add </w:t>
      </w:r>
      <w:r w:rsidR="00DE6133">
        <w:rPr>
          <w:color w:val="363636"/>
          <w:w w:val="105"/>
          <w:sz w:val="24"/>
          <w:szCs w:val="24"/>
        </w:rPr>
        <w:t xml:space="preserve">two points </w:t>
      </w:r>
      <w:r>
        <w:rPr>
          <w:color w:val="363636"/>
          <w:w w:val="105"/>
          <w:sz w:val="24"/>
          <w:szCs w:val="24"/>
        </w:rPr>
        <w:t xml:space="preserve">to the </w:t>
      </w:r>
      <w:r w:rsidRPr="00D92FC6">
        <w:rPr>
          <w:i/>
          <w:color w:val="363636"/>
          <w:w w:val="105"/>
          <w:sz w:val="24"/>
          <w:szCs w:val="24"/>
        </w:rPr>
        <w:t>Problem Statement</w:t>
      </w:r>
      <w:r w:rsidR="00DE6133">
        <w:rPr>
          <w:color w:val="363636"/>
          <w:w w:val="105"/>
          <w:sz w:val="24"/>
          <w:szCs w:val="24"/>
        </w:rPr>
        <w:t xml:space="preserve"> page; the inability to assess fees on commercial trucks and electric vehicles using City roads. </w:t>
      </w:r>
    </w:p>
    <w:p w:rsidR="00AF1966" w:rsidRDefault="00AF1966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772C62" w:rsidRDefault="00772C62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 xml:space="preserve">Committee agreed </w:t>
      </w:r>
      <w:r w:rsidR="00ED4C47">
        <w:rPr>
          <w:color w:val="363636"/>
          <w:w w:val="105"/>
          <w:sz w:val="24"/>
          <w:szCs w:val="24"/>
        </w:rPr>
        <w:t>to add</w:t>
      </w:r>
      <w:r>
        <w:rPr>
          <w:color w:val="363636"/>
          <w:w w:val="105"/>
          <w:sz w:val="24"/>
          <w:szCs w:val="24"/>
        </w:rPr>
        <w:t xml:space="preserve"> </w:t>
      </w:r>
      <w:r w:rsidR="00EB292A">
        <w:rPr>
          <w:color w:val="363636"/>
          <w:w w:val="105"/>
          <w:sz w:val="24"/>
          <w:szCs w:val="24"/>
        </w:rPr>
        <w:t>information to the</w:t>
      </w:r>
      <w:r w:rsidR="002D5DF0">
        <w:rPr>
          <w:color w:val="363636"/>
          <w:w w:val="105"/>
          <w:sz w:val="24"/>
          <w:szCs w:val="24"/>
        </w:rPr>
        <w:t xml:space="preserve"> </w:t>
      </w:r>
      <w:r w:rsidR="002D5DF0" w:rsidRPr="00D92FC6">
        <w:rPr>
          <w:i/>
          <w:color w:val="363636"/>
          <w:w w:val="105"/>
          <w:sz w:val="24"/>
          <w:szCs w:val="24"/>
        </w:rPr>
        <w:t>Funding Options</w:t>
      </w:r>
      <w:r w:rsidR="00ED4C47">
        <w:rPr>
          <w:color w:val="363636"/>
          <w:w w:val="105"/>
          <w:sz w:val="24"/>
          <w:szCs w:val="24"/>
        </w:rPr>
        <w:t xml:space="preserve"> page</w:t>
      </w:r>
      <w:r w:rsidR="002D5DF0">
        <w:rPr>
          <w:color w:val="363636"/>
          <w:w w:val="105"/>
          <w:sz w:val="24"/>
          <w:szCs w:val="24"/>
        </w:rPr>
        <w:t xml:space="preserve"> regarding the gas tax </w:t>
      </w:r>
      <w:r w:rsidR="00457160">
        <w:rPr>
          <w:color w:val="363636"/>
          <w:w w:val="105"/>
          <w:sz w:val="24"/>
          <w:szCs w:val="24"/>
        </w:rPr>
        <w:t>by indicating</w:t>
      </w:r>
      <w:r w:rsidR="002D5DF0">
        <w:rPr>
          <w:color w:val="363636"/>
          <w:w w:val="105"/>
          <w:sz w:val="24"/>
          <w:szCs w:val="24"/>
        </w:rPr>
        <w:t xml:space="preserve"> </w:t>
      </w:r>
      <w:r w:rsidR="00DE6133">
        <w:rPr>
          <w:color w:val="363636"/>
          <w:w w:val="105"/>
          <w:sz w:val="24"/>
          <w:szCs w:val="24"/>
        </w:rPr>
        <w:t xml:space="preserve">that the tax would capture </w:t>
      </w:r>
      <w:r>
        <w:rPr>
          <w:color w:val="363636"/>
          <w:w w:val="105"/>
          <w:sz w:val="24"/>
          <w:szCs w:val="24"/>
        </w:rPr>
        <w:t>Inter</w:t>
      </w:r>
      <w:r w:rsidR="002D5DF0">
        <w:rPr>
          <w:color w:val="363636"/>
          <w:w w:val="105"/>
          <w:sz w:val="24"/>
          <w:szCs w:val="24"/>
        </w:rPr>
        <w:t xml:space="preserve">state 5 </w:t>
      </w:r>
      <w:r w:rsidR="00DE6133">
        <w:rPr>
          <w:color w:val="363636"/>
          <w:w w:val="105"/>
          <w:sz w:val="24"/>
          <w:szCs w:val="24"/>
        </w:rPr>
        <w:t xml:space="preserve">traffic </w:t>
      </w:r>
      <w:r w:rsidR="002D5DF0">
        <w:rPr>
          <w:color w:val="363636"/>
          <w:w w:val="105"/>
          <w:sz w:val="24"/>
          <w:szCs w:val="24"/>
        </w:rPr>
        <w:t xml:space="preserve">and </w:t>
      </w:r>
      <w:r w:rsidR="00DE6133">
        <w:rPr>
          <w:color w:val="363636"/>
          <w:w w:val="105"/>
          <w:sz w:val="24"/>
          <w:szCs w:val="24"/>
        </w:rPr>
        <w:t>it</w:t>
      </w:r>
      <w:r w:rsidR="008E4791">
        <w:rPr>
          <w:color w:val="363636"/>
          <w:w w:val="105"/>
          <w:sz w:val="24"/>
          <w:szCs w:val="24"/>
        </w:rPr>
        <w:t xml:space="preserve"> </w:t>
      </w:r>
      <w:r w:rsidR="002D5DF0">
        <w:rPr>
          <w:color w:val="363636"/>
          <w:w w:val="105"/>
          <w:sz w:val="24"/>
          <w:szCs w:val="24"/>
        </w:rPr>
        <w:t>wo</w:t>
      </w:r>
      <w:r w:rsidR="00457160">
        <w:rPr>
          <w:color w:val="363636"/>
          <w:w w:val="105"/>
          <w:sz w:val="24"/>
          <w:szCs w:val="24"/>
        </w:rPr>
        <w:t>uld apply to all gas stations.</w:t>
      </w:r>
    </w:p>
    <w:p w:rsidR="00457160" w:rsidRDefault="00457160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457160" w:rsidRDefault="00457160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Committee agreed to add</w:t>
      </w:r>
      <w:r w:rsidR="004609B2">
        <w:rPr>
          <w:color w:val="363636"/>
          <w:w w:val="105"/>
          <w:sz w:val="24"/>
          <w:szCs w:val="24"/>
        </w:rPr>
        <w:t xml:space="preserve"> Funding Option 4a</w:t>
      </w:r>
      <w:r w:rsidR="00EB292A">
        <w:rPr>
          <w:color w:val="363636"/>
          <w:w w:val="105"/>
          <w:sz w:val="24"/>
          <w:szCs w:val="24"/>
        </w:rPr>
        <w:t xml:space="preserve"> </w:t>
      </w:r>
      <w:r w:rsidR="004609B2">
        <w:rPr>
          <w:color w:val="363636"/>
          <w:w w:val="105"/>
          <w:sz w:val="24"/>
          <w:szCs w:val="24"/>
        </w:rPr>
        <w:t xml:space="preserve">which would be a combination of option 3a and 3b with a lower payroll tax of .5%.  It would also spread the cost over 15-20 years and create a backlog of designed road improvement plans, giving the ability to accomplish more projects, more quickly with a potential cost savings.  In addition, having shovel-ready projects </w:t>
      </w:r>
      <w:r w:rsidR="002A1A1E">
        <w:rPr>
          <w:color w:val="363636"/>
          <w:w w:val="105"/>
          <w:sz w:val="24"/>
          <w:szCs w:val="24"/>
        </w:rPr>
        <w:t>w</w:t>
      </w:r>
      <w:r w:rsidR="004609B2">
        <w:rPr>
          <w:color w:val="363636"/>
          <w:w w:val="105"/>
          <w:sz w:val="24"/>
          <w:szCs w:val="24"/>
        </w:rPr>
        <w:t xml:space="preserve">ould enable the city to be more competitive for grants. </w:t>
      </w:r>
    </w:p>
    <w:p w:rsidR="00F23E95" w:rsidRDefault="00F23E95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F23E95" w:rsidRDefault="00F23E95" w:rsidP="00382EC4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Citizen Chris Holloman joined the meeting at 6:50 pm</w:t>
      </w:r>
    </w:p>
    <w:p w:rsidR="00B038CE" w:rsidRDefault="00B038CE" w:rsidP="00D748B2">
      <w:pPr>
        <w:pStyle w:val="ListParagraph"/>
        <w:tabs>
          <w:tab w:val="left" w:pos="881"/>
          <w:tab w:val="left" w:pos="882"/>
          <w:tab w:val="left" w:pos="5505"/>
        </w:tabs>
        <w:ind w:left="1590" w:firstLine="0"/>
        <w:rPr>
          <w:color w:val="363636"/>
          <w:w w:val="105"/>
          <w:sz w:val="24"/>
          <w:szCs w:val="24"/>
        </w:rPr>
      </w:pPr>
    </w:p>
    <w:p w:rsidR="00B038CE" w:rsidRDefault="00B038CE" w:rsidP="00B038CE">
      <w:pPr>
        <w:pStyle w:val="ListParagraph"/>
        <w:numPr>
          <w:ilvl w:val="0"/>
          <w:numId w:val="6"/>
        </w:numPr>
        <w:tabs>
          <w:tab w:val="left" w:pos="881"/>
          <w:tab w:val="left" w:pos="882"/>
          <w:tab w:val="left" w:pos="5505"/>
        </w:tabs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Continued Committee Discussion &amp; Creati</w:t>
      </w:r>
      <w:r w:rsidR="00385DD0">
        <w:rPr>
          <w:color w:val="363636"/>
          <w:w w:val="105"/>
          <w:sz w:val="24"/>
          <w:szCs w:val="24"/>
        </w:rPr>
        <w:t>on of Committee Recommendation(s).</w:t>
      </w:r>
    </w:p>
    <w:p w:rsidR="00EB292A" w:rsidRDefault="00EB292A" w:rsidP="00EB292A">
      <w:pPr>
        <w:tabs>
          <w:tab w:val="left" w:pos="881"/>
          <w:tab w:val="left" w:pos="882"/>
          <w:tab w:val="left" w:pos="5505"/>
        </w:tabs>
        <w:rPr>
          <w:color w:val="363636"/>
          <w:w w:val="105"/>
          <w:sz w:val="24"/>
          <w:szCs w:val="24"/>
        </w:rPr>
      </w:pPr>
    </w:p>
    <w:p w:rsidR="00EB292A" w:rsidRPr="00EB292A" w:rsidRDefault="00EB292A" w:rsidP="00EB292A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Committee discussed the importance of legislative outreach</w:t>
      </w:r>
      <w:r w:rsidR="00AB7A4B">
        <w:rPr>
          <w:color w:val="363636"/>
          <w:w w:val="105"/>
          <w:sz w:val="24"/>
          <w:szCs w:val="24"/>
        </w:rPr>
        <w:t>, having design work complete so that work can begin in a timely manner</w:t>
      </w:r>
      <w:r w:rsidR="000C6885">
        <w:rPr>
          <w:color w:val="363636"/>
          <w:w w:val="105"/>
          <w:sz w:val="24"/>
          <w:szCs w:val="24"/>
        </w:rPr>
        <w:t>, having a backlog of projects utilizing the current PCI information</w:t>
      </w:r>
      <w:r w:rsidR="00AB7A4B">
        <w:rPr>
          <w:color w:val="363636"/>
          <w:w w:val="105"/>
          <w:sz w:val="24"/>
          <w:szCs w:val="24"/>
        </w:rPr>
        <w:t xml:space="preserve"> and accomplish</w:t>
      </w:r>
      <w:r w:rsidR="00F41D97">
        <w:rPr>
          <w:color w:val="363636"/>
          <w:w w:val="105"/>
          <w:sz w:val="24"/>
          <w:szCs w:val="24"/>
        </w:rPr>
        <w:t>ing</w:t>
      </w:r>
      <w:r w:rsidR="00AB7A4B">
        <w:rPr>
          <w:color w:val="363636"/>
          <w:w w:val="105"/>
          <w:sz w:val="24"/>
          <w:szCs w:val="24"/>
        </w:rPr>
        <w:t xml:space="preserve"> some level of improvement each year.</w:t>
      </w:r>
    </w:p>
    <w:p w:rsidR="0086437C" w:rsidRDefault="0086437C" w:rsidP="00B038CE">
      <w:pPr>
        <w:pStyle w:val="ListParagraph"/>
        <w:tabs>
          <w:tab w:val="left" w:pos="881"/>
          <w:tab w:val="left" w:pos="882"/>
          <w:tab w:val="left" w:pos="5505"/>
        </w:tabs>
        <w:ind w:left="1590" w:firstLine="0"/>
        <w:rPr>
          <w:color w:val="363636"/>
          <w:w w:val="105"/>
          <w:sz w:val="24"/>
          <w:szCs w:val="24"/>
        </w:rPr>
      </w:pPr>
    </w:p>
    <w:p w:rsidR="0086437C" w:rsidRDefault="00385DD0" w:rsidP="0086437C">
      <w:pPr>
        <w:pStyle w:val="ListParagraph"/>
        <w:numPr>
          <w:ilvl w:val="0"/>
          <w:numId w:val="6"/>
        </w:numPr>
        <w:tabs>
          <w:tab w:val="left" w:pos="881"/>
          <w:tab w:val="left" w:pos="882"/>
          <w:tab w:val="left" w:pos="5505"/>
        </w:tabs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Public Outreach, Focus Groups &amp; Town Hall Meeting</w:t>
      </w:r>
    </w:p>
    <w:p w:rsidR="00D92FC6" w:rsidRDefault="00D92FC6" w:rsidP="00540CDB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117498" w:rsidRDefault="00540CDB" w:rsidP="00540CDB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Committee agreed to move forward with public outreach to gather feedback</w:t>
      </w:r>
      <w:r w:rsidR="00117498">
        <w:rPr>
          <w:color w:val="363636"/>
          <w:w w:val="105"/>
          <w:sz w:val="24"/>
          <w:szCs w:val="24"/>
        </w:rPr>
        <w:t xml:space="preserve">. </w:t>
      </w:r>
    </w:p>
    <w:p w:rsidR="00117498" w:rsidRDefault="00117498" w:rsidP="00540CDB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540CDB" w:rsidRDefault="00117498" w:rsidP="00540CDB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Public Works and Development Director Faye Stewart offered to have Eric Mongan and Shauna Neigh create a 30-minute</w:t>
      </w:r>
      <w:r w:rsidR="00A60083">
        <w:rPr>
          <w:color w:val="363636"/>
          <w:w w:val="105"/>
          <w:sz w:val="24"/>
          <w:szCs w:val="24"/>
        </w:rPr>
        <w:t xml:space="preserve"> presentation</w:t>
      </w:r>
      <w:r>
        <w:rPr>
          <w:color w:val="363636"/>
          <w:w w:val="105"/>
          <w:sz w:val="24"/>
          <w:szCs w:val="24"/>
        </w:rPr>
        <w:t xml:space="preserve"> </w:t>
      </w:r>
      <w:r w:rsidR="00A60083">
        <w:rPr>
          <w:color w:val="363636"/>
          <w:w w:val="105"/>
          <w:sz w:val="24"/>
          <w:szCs w:val="24"/>
        </w:rPr>
        <w:t>for use</w:t>
      </w:r>
      <w:r>
        <w:rPr>
          <w:color w:val="363636"/>
          <w:w w:val="105"/>
          <w:sz w:val="24"/>
          <w:szCs w:val="24"/>
        </w:rPr>
        <w:t xml:space="preserve"> at local groups, </w:t>
      </w:r>
      <w:r w:rsidR="0013019A">
        <w:rPr>
          <w:color w:val="363636"/>
          <w:w w:val="105"/>
          <w:sz w:val="24"/>
          <w:szCs w:val="24"/>
        </w:rPr>
        <w:t xml:space="preserve">service </w:t>
      </w:r>
      <w:r>
        <w:rPr>
          <w:color w:val="363636"/>
          <w:w w:val="105"/>
          <w:sz w:val="24"/>
          <w:szCs w:val="24"/>
        </w:rPr>
        <w:t>clubs and organizations</w:t>
      </w:r>
      <w:r w:rsidR="00D35A4E">
        <w:rPr>
          <w:color w:val="363636"/>
          <w:w w:val="105"/>
          <w:sz w:val="24"/>
          <w:szCs w:val="24"/>
        </w:rPr>
        <w:t xml:space="preserve">.  He </w:t>
      </w:r>
      <w:r w:rsidR="0013019A">
        <w:rPr>
          <w:color w:val="363636"/>
          <w:w w:val="105"/>
          <w:sz w:val="24"/>
          <w:szCs w:val="24"/>
        </w:rPr>
        <w:t>added</w:t>
      </w:r>
      <w:r w:rsidR="00D35A4E">
        <w:rPr>
          <w:color w:val="363636"/>
          <w:w w:val="105"/>
          <w:sz w:val="24"/>
          <w:szCs w:val="24"/>
        </w:rPr>
        <w:t xml:space="preserve"> that once created, he </w:t>
      </w:r>
      <w:r w:rsidR="0013019A">
        <w:rPr>
          <w:color w:val="363636"/>
          <w:w w:val="105"/>
          <w:sz w:val="24"/>
          <w:szCs w:val="24"/>
        </w:rPr>
        <w:t>would</w:t>
      </w:r>
      <w:r w:rsidR="00D35A4E">
        <w:rPr>
          <w:color w:val="363636"/>
          <w:w w:val="105"/>
          <w:sz w:val="24"/>
          <w:szCs w:val="24"/>
        </w:rPr>
        <w:t xml:space="preserve"> send it to the committee for review. </w:t>
      </w:r>
    </w:p>
    <w:p w:rsidR="0013019A" w:rsidRDefault="0013019A" w:rsidP="00540CDB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13019A" w:rsidRDefault="0013019A" w:rsidP="00540CDB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 xml:space="preserve">Discussion was held about </w:t>
      </w:r>
      <w:r w:rsidR="005C4DF4">
        <w:rPr>
          <w:color w:val="363636"/>
          <w:w w:val="105"/>
          <w:sz w:val="24"/>
          <w:szCs w:val="24"/>
        </w:rPr>
        <w:t xml:space="preserve">a variety of </w:t>
      </w:r>
      <w:r>
        <w:rPr>
          <w:color w:val="363636"/>
          <w:w w:val="105"/>
          <w:sz w:val="24"/>
          <w:szCs w:val="24"/>
        </w:rPr>
        <w:t xml:space="preserve">opportunities to engage with the public. </w:t>
      </w:r>
    </w:p>
    <w:p w:rsidR="00D92FC6" w:rsidRPr="00D92FC6" w:rsidRDefault="00D92FC6" w:rsidP="00D92FC6">
      <w:pPr>
        <w:tabs>
          <w:tab w:val="left" w:pos="881"/>
          <w:tab w:val="left" w:pos="882"/>
          <w:tab w:val="left" w:pos="5505"/>
        </w:tabs>
        <w:rPr>
          <w:color w:val="363636"/>
          <w:w w:val="105"/>
          <w:sz w:val="24"/>
          <w:szCs w:val="24"/>
        </w:rPr>
      </w:pPr>
    </w:p>
    <w:p w:rsidR="0013019A" w:rsidRDefault="00385DD0" w:rsidP="0086437C">
      <w:pPr>
        <w:pStyle w:val="ListParagraph"/>
        <w:numPr>
          <w:ilvl w:val="0"/>
          <w:numId w:val="6"/>
        </w:numPr>
        <w:tabs>
          <w:tab w:val="left" w:pos="881"/>
          <w:tab w:val="left" w:pos="882"/>
          <w:tab w:val="left" w:pos="5505"/>
        </w:tabs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>Next Meeting</w:t>
      </w:r>
      <w:r w:rsidR="0013019A">
        <w:rPr>
          <w:color w:val="363636"/>
          <w:w w:val="105"/>
          <w:sz w:val="24"/>
          <w:szCs w:val="24"/>
        </w:rPr>
        <w:t>:</w:t>
      </w:r>
    </w:p>
    <w:p w:rsidR="0013019A" w:rsidRDefault="0013019A" w:rsidP="0013019A">
      <w:pPr>
        <w:tabs>
          <w:tab w:val="left" w:pos="881"/>
          <w:tab w:val="left" w:pos="882"/>
          <w:tab w:val="left" w:pos="5505"/>
        </w:tabs>
        <w:rPr>
          <w:color w:val="363636"/>
          <w:w w:val="105"/>
          <w:sz w:val="24"/>
          <w:szCs w:val="24"/>
        </w:rPr>
      </w:pPr>
    </w:p>
    <w:p w:rsidR="006F1482" w:rsidRDefault="00C61DF1" w:rsidP="00C61DF1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 xml:space="preserve">Committee </w:t>
      </w:r>
      <w:r w:rsidR="006F1482">
        <w:rPr>
          <w:color w:val="363636"/>
          <w:w w:val="105"/>
          <w:sz w:val="24"/>
          <w:szCs w:val="24"/>
        </w:rPr>
        <w:t>discussed staying in contact</w:t>
      </w:r>
      <w:r>
        <w:rPr>
          <w:color w:val="363636"/>
          <w:w w:val="105"/>
          <w:sz w:val="24"/>
          <w:szCs w:val="24"/>
        </w:rPr>
        <w:t xml:space="preserve"> via email by first sending the information to </w:t>
      </w:r>
      <w:r w:rsidR="003E40E1">
        <w:rPr>
          <w:color w:val="363636"/>
          <w:w w:val="105"/>
          <w:sz w:val="24"/>
          <w:szCs w:val="24"/>
        </w:rPr>
        <w:t xml:space="preserve">Recording Secretary, </w:t>
      </w:r>
      <w:r>
        <w:rPr>
          <w:color w:val="363636"/>
          <w:w w:val="105"/>
          <w:sz w:val="24"/>
          <w:szCs w:val="24"/>
        </w:rPr>
        <w:t xml:space="preserve">Tina MacDonald and then </w:t>
      </w:r>
      <w:r w:rsidR="003E40E1">
        <w:rPr>
          <w:color w:val="363636"/>
          <w:w w:val="105"/>
          <w:sz w:val="24"/>
          <w:szCs w:val="24"/>
        </w:rPr>
        <w:t>having her</w:t>
      </w:r>
      <w:r>
        <w:rPr>
          <w:color w:val="363636"/>
          <w:w w:val="105"/>
          <w:sz w:val="24"/>
          <w:szCs w:val="24"/>
        </w:rPr>
        <w:t xml:space="preserve"> distribute </w:t>
      </w:r>
      <w:r w:rsidR="003E40E1">
        <w:rPr>
          <w:color w:val="363636"/>
          <w:w w:val="105"/>
          <w:sz w:val="24"/>
          <w:szCs w:val="24"/>
        </w:rPr>
        <w:t xml:space="preserve">the </w:t>
      </w:r>
      <w:r>
        <w:rPr>
          <w:color w:val="363636"/>
          <w:w w:val="105"/>
          <w:sz w:val="24"/>
          <w:szCs w:val="24"/>
        </w:rPr>
        <w:t xml:space="preserve">information to the committee to avoid a serial meeting amongst Council. </w:t>
      </w:r>
    </w:p>
    <w:p w:rsidR="006F1482" w:rsidRDefault="006F1482" w:rsidP="00C61DF1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F41D97" w:rsidRDefault="006F1482" w:rsidP="00F41D97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 xml:space="preserve">The next meeting </w:t>
      </w:r>
      <w:r w:rsidR="006B2F9B">
        <w:rPr>
          <w:color w:val="363636"/>
          <w:w w:val="105"/>
          <w:sz w:val="24"/>
          <w:szCs w:val="24"/>
        </w:rPr>
        <w:t>will be in</w:t>
      </w:r>
      <w:r>
        <w:rPr>
          <w:color w:val="363636"/>
          <w:w w:val="105"/>
          <w:sz w:val="24"/>
          <w:szCs w:val="24"/>
        </w:rPr>
        <w:t xml:space="preserve"> early </w:t>
      </w:r>
      <w:r w:rsidR="00B90018">
        <w:rPr>
          <w:color w:val="363636"/>
          <w:w w:val="105"/>
          <w:sz w:val="24"/>
          <w:szCs w:val="24"/>
        </w:rPr>
        <w:t xml:space="preserve">January, with a possible </w:t>
      </w:r>
      <w:r w:rsidR="006833F8">
        <w:rPr>
          <w:color w:val="363636"/>
          <w:w w:val="105"/>
          <w:sz w:val="24"/>
          <w:szCs w:val="24"/>
        </w:rPr>
        <w:t>town hall at the end of January.</w:t>
      </w:r>
      <w:r w:rsidR="00B90018">
        <w:rPr>
          <w:color w:val="363636"/>
          <w:w w:val="105"/>
          <w:sz w:val="24"/>
          <w:szCs w:val="24"/>
        </w:rPr>
        <w:t xml:space="preserve"> </w:t>
      </w:r>
      <w:r>
        <w:rPr>
          <w:color w:val="363636"/>
          <w:w w:val="105"/>
          <w:sz w:val="24"/>
          <w:szCs w:val="24"/>
        </w:rPr>
        <w:t xml:space="preserve"> </w:t>
      </w:r>
    </w:p>
    <w:p w:rsidR="00F41D97" w:rsidRDefault="00F41D97" w:rsidP="00F41D97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</w:p>
    <w:p w:rsidR="000F33EA" w:rsidRDefault="00F41D97" w:rsidP="004607A8">
      <w:pPr>
        <w:tabs>
          <w:tab w:val="left" w:pos="881"/>
          <w:tab w:val="left" w:pos="882"/>
          <w:tab w:val="left" w:pos="5505"/>
        </w:tabs>
        <w:ind w:left="870"/>
        <w:rPr>
          <w:color w:val="363636"/>
          <w:w w:val="105"/>
          <w:sz w:val="24"/>
          <w:szCs w:val="24"/>
        </w:rPr>
      </w:pPr>
      <w:r>
        <w:rPr>
          <w:color w:val="363636"/>
          <w:w w:val="105"/>
          <w:sz w:val="24"/>
          <w:szCs w:val="24"/>
        </w:rPr>
        <w:tab/>
      </w:r>
      <w:r w:rsidR="00385DD0">
        <w:rPr>
          <w:color w:val="363636"/>
          <w:w w:val="105"/>
          <w:sz w:val="24"/>
          <w:szCs w:val="24"/>
        </w:rPr>
        <w:t>M</w:t>
      </w:r>
      <w:r w:rsidR="00C375D6">
        <w:rPr>
          <w:color w:val="363636"/>
          <w:w w:val="105"/>
          <w:sz w:val="24"/>
          <w:szCs w:val="24"/>
        </w:rPr>
        <w:t xml:space="preserve">eeting adjourned at </w:t>
      </w:r>
      <w:r w:rsidR="00385DD0">
        <w:rPr>
          <w:color w:val="363636"/>
          <w:w w:val="105"/>
          <w:sz w:val="24"/>
          <w:szCs w:val="24"/>
        </w:rPr>
        <w:t xml:space="preserve">7:50 </w:t>
      </w:r>
      <w:r w:rsidR="00671FCD">
        <w:rPr>
          <w:color w:val="363636"/>
          <w:w w:val="105"/>
          <w:sz w:val="24"/>
          <w:szCs w:val="24"/>
        </w:rPr>
        <w:t>pm.</w:t>
      </w:r>
      <w:bookmarkStart w:id="0" w:name="_GoBack"/>
      <w:bookmarkEnd w:id="0"/>
    </w:p>
    <w:p w:rsidR="00FB3CAA" w:rsidRDefault="00FB3CAA" w:rsidP="00801664">
      <w:pPr>
        <w:tabs>
          <w:tab w:val="left" w:pos="881"/>
          <w:tab w:val="left" w:pos="882"/>
          <w:tab w:val="left" w:pos="5505"/>
        </w:tabs>
        <w:ind w:left="870" w:hanging="2501"/>
        <w:rPr>
          <w:color w:val="363636"/>
          <w:w w:val="105"/>
          <w:sz w:val="24"/>
          <w:szCs w:val="24"/>
        </w:rPr>
      </w:pPr>
    </w:p>
    <w:p w:rsidR="00067EB9" w:rsidRDefault="00067EB9" w:rsidP="00801664">
      <w:pPr>
        <w:tabs>
          <w:tab w:val="left" w:pos="881"/>
          <w:tab w:val="left" w:pos="882"/>
          <w:tab w:val="left" w:pos="5505"/>
        </w:tabs>
        <w:ind w:left="870" w:hanging="2501"/>
        <w:rPr>
          <w:color w:val="363636"/>
          <w:w w:val="105"/>
          <w:sz w:val="24"/>
          <w:szCs w:val="24"/>
        </w:rPr>
      </w:pPr>
    </w:p>
    <w:sectPr w:rsidR="00067EB9" w:rsidSect="009D08E2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7" w:rsidRDefault="00253177">
      <w:r>
        <w:separator/>
      </w:r>
    </w:p>
  </w:endnote>
  <w:endnote w:type="continuationSeparator" w:id="0">
    <w:p w:rsidR="00253177" w:rsidRDefault="002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5164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253177" w:rsidRDefault="0025317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7A8" w:rsidRPr="004607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5B477A" w:rsidRDefault="0025317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20"/>
            <w:szCs w:val="20"/>
          </w:rPr>
        </w:pPr>
        <w:r>
          <w:rPr>
            <w:color w:val="7F7F7F" w:themeColor="background1" w:themeShade="7F"/>
            <w:spacing w:val="60"/>
            <w:sz w:val="20"/>
            <w:szCs w:val="20"/>
          </w:rPr>
          <w:t>Ad Hoc Street Improvement &amp; Funding Committee Meeting Minutes</w:t>
        </w:r>
      </w:p>
      <w:p w:rsidR="00253177" w:rsidRPr="005B477A" w:rsidRDefault="0006408B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20"/>
            <w:szCs w:val="20"/>
          </w:rPr>
        </w:pPr>
        <w:r>
          <w:rPr>
            <w:color w:val="7F7F7F" w:themeColor="background1" w:themeShade="7F"/>
            <w:spacing w:val="60"/>
            <w:sz w:val="20"/>
            <w:szCs w:val="20"/>
          </w:rPr>
          <w:t>November 2</w:t>
        </w:r>
        <w:r w:rsidR="00253177" w:rsidRPr="009D08E2">
          <w:rPr>
            <w:color w:val="7F7F7F" w:themeColor="background1" w:themeShade="7F"/>
            <w:spacing w:val="60"/>
            <w:sz w:val="20"/>
            <w:szCs w:val="20"/>
          </w:rPr>
          <w:t>, 2023</w:t>
        </w:r>
      </w:p>
    </w:sdtContent>
  </w:sdt>
  <w:p w:rsidR="00253177" w:rsidRDefault="0025317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7" w:rsidRDefault="00253177">
      <w:r>
        <w:separator/>
      </w:r>
    </w:p>
  </w:footnote>
  <w:footnote w:type="continuationSeparator" w:id="0">
    <w:p w:rsidR="00253177" w:rsidRDefault="0025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1995"/>
      <w:docPartObj>
        <w:docPartGallery w:val="Watermarks"/>
        <w:docPartUnique/>
      </w:docPartObj>
    </w:sdtPr>
    <w:sdtEndPr/>
    <w:sdtContent>
      <w:p w:rsidR="00253177" w:rsidRDefault="004607A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7AF"/>
    <w:multiLevelType w:val="hybridMultilevel"/>
    <w:tmpl w:val="9334D57E"/>
    <w:lvl w:ilvl="0" w:tplc="C7664A58">
      <w:start w:val="1"/>
      <w:numFmt w:val="lowerLetter"/>
      <w:lvlText w:val="%1."/>
      <w:lvlJc w:val="left"/>
      <w:pPr>
        <w:ind w:left="1316" w:hanging="361"/>
      </w:pPr>
      <w:rPr>
        <w:rFonts w:ascii="Times New Roman" w:eastAsia="Times New Roman" w:hAnsi="Times New Roman" w:cs="Times New Roman" w:hint="default"/>
        <w:color w:val="2D2D2D"/>
        <w:spacing w:val="-1"/>
        <w:w w:val="103"/>
        <w:sz w:val="23"/>
        <w:szCs w:val="23"/>
      </w:rPr>
    </w:lvl>
    <w:lvl w:ilvl="1" w:tplc="A7FAC718">
      <w:start w:val="1"/>
      <w:numFmt w:val="decimal"/>
      <w:lvlText w:val="%2."/>
      <w:lvlJc w:val="left"/>
      <w:pPr>
        <w:ind w:left="1997" w:hanging="352"/>
      </w:pPr>
      <w:rPr>
        <w:rFonts w:hint="default"/>
        <w:spacing w:val="-4"/>
        <w:w w:val="110"/>
      </w:rPr>
    </w:lvl>
    <w:lvl w:ilvl="2" w:tplc="69DEDB1A">
      <w:numFmt w:val="bullet"/>
      <w:lvlText w:val="•"/>
      <w:lvlJc w:val="left"/>
      <w:pPr>
        <w:ind w:left="2000" w:hanging="352"/>
      </w:pPr>
      <w:rPr>
        <w:rFonts w:hint="default"/>
      </w:rPr>
    </w:lvl>
    <w:lvl w:ilvl="3" w:tplc="2F3C8960">
      <w:numFmt w:val="bullet"/>
      <w:lvlText w:val="•"/>
      <w:lvlJc w:val="left"/>
      <w:pPr>
        <w:ind w:left="2955" w:hanging="352"/>
      </w:pPr>
      <w:rPr>
        <w:rFonts w:hint="default"/>
      </w:rPr>
    </w:lvl>
    <w:lvl w:ilvl="4" w:tplc="892E4AF8">
      <w:numFmt w:val="bullet"/>
      <w:lvlText w:val="•"/>
      <w:lvlJc w:val="left"/>
      <w:pPr>
        <w:ind w:left="3910" w:hanging="352"/>
      </w:pPr>
      <w:rPr>
        <w:rFonts w:hint="default"/>
      </w:rPr>
    </w:lvl>
    <w:lvl w:ilvl="5" w:tplc="5AFC0FA4">
      <w:numFmt w:val="bullet"/>
      <w:lvlText w:val="•"/>
      <w:lvlJc w:val="left"/>
      <w:pPr>
        <w:ind w:left="4865" w:hanging="352"/>
      </w:pPr>
      <w:rPr>
        <w:rFonts w:hint="default"/>
      </w:rPr>
    </w:lvl>
    <w:lvl w:ilvl="6" w:tplc="5BC622D8">
      <w:numFmt w:val="bullet"/>
      <w:lvlText w:val="•"/>
      <w:lvlJc w:val="left"/>
      <w:pPr>
        <w:ind w:left="5820" w:hanging="352"/>
      </w:pPr>
      <w:rPr>
        <w:rFonts w:hint="default"/>
      </w:rPr>
    </w:lvl>
    <w:lvl w:ilvl="7" w:tplc="0DB658FA">
      <w:numFmt w:val="bullet"/>
      <w:lvlText w:val="•"/>
      <w:lvlJc w:val="left"/>
      <w:pPr>
        <w:ind w:left="6775" w:hanging="352"/>
      </w:pPr>
      <w:rPr>
        <w:rFonts w:hint="default"/>
      </w:rPr>
    </w:lvl>
    <w:lvl w:ilvl="8" w:tplc="FA8A0744">
      <w:numFmt w:val="bullet"/>
      <w:lvlText w:val="•"/>
      <w:lvlJc w:val="left"/>
      <w:pPr>
        <w:ind w:left="7730" w:hanging="352"/>
      </w:pPr>
      <w:rPr>
        <w:rFonts w:hint="default"/>
      </w:rPr>
    </w:lvl>
  </w:abstractNum>
  <w:abstractNum w:abstractNumId="1" w15:restartNumberingAfterBreak="0">
    <w:nsid w:val="0B672685"/>
    <w:multiLevelType w:val="hybridMultilevel"/>
    <w:tmpl w:val="B2E212CC"/>
    <w:lvl w:ilvl="0" w:tplc="FD6016E6">
      <w:start w:val="1"/>
      <w:numFmt w:val="decimal"/>
      <w:lvlText w:val="(%1)"/>
      <w:lvlJc w:val="left"/>
      <w:pPr>
        <w:ind w:left="881" w:hanging="728"/>
        <w:jc w:val="right"/>
      </w:pPr>
      <w:rPr>
        <w:rFonts w:hint="default"/>
        <w:w w:val="105"/>
      </w:rPr>
    </w:lvl>
    <w:lvl w:ilvl="1" w:tplc="C954500E">
      <w:start w:val="1"/>
      <w:numFmt w:val="lowerLetter"/>
      <w:lvlText w:val="(%2)"/>
      <w:lvlJc w:val="left"/>
      <w:pPr>
        <w:ind w:left="1623" w:hanging="785"/>
      </w:pPr>
      <w:rPr>
        <w:rFonts w:hint="default"/>
        <w:spacing w:val="-1"/>
        <w:w w:val="105"/>
      </w:rPr>
    </w:lvl>
    <w:lvl w:ilvl="2" w:tplc="A72AA7E6">
      <w:numFmt w:val="bullet"/>
      <w:lvlText w:val="•"/>
      <w:lvlJc w:val="left"/>
      <w:pPr>
        <w:ind w:left="1620" w:hanging="785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495" w:hanging="785"/>
      </w:pPr>
      <w:rPr>
        <w:rFonts w:ascii="Courier New" w:hAnsi="Courier New" w:cs="Courier New" w:hint="default"/>
      </w:rPr>
    </w:lvl>
    <w:lvl w:ilvl="4" w:tplc="0A68B240">
      <w:numFmt w:val="bullet"/>
      <w:lvlText w:val="•"/>
      <w:lvlJc w:val="left"/>
      <w:pPr>
        <w:ind w:left="3625" w:hanging="785"/>
      </w:pPr>
      <w:rPr>
        <w:rFonts w:hint="default"/>
      </w:rPr>
    </w:lvl>
    <w:lvl w:ilvl="5" w:tplc="D0DAFA92">
      <w:numFmt w:val="bullet"/>
      <w:lvlText w:val="•"/>
      <w:lvlJc w:val="left"/>
      <w:pPr>
        <w:ind w:left="4627" w:hanging="785"/>
      </w:pPr>
      <w:rPr>
        <w:rFonts w:hint="default"/>
      </w:rPr>
    </w:lvl>
    <w:lvl w:ilvl="6" w:tplc="379485F6">
      <w:numFmt w:val="bullet"/>
      <w:lvlText w:val="•"/>
      <w:lvlJc w:val="left"/>
      <w:pPr>
        <w:ind w:left="5630" w:hanging="785"/>
      </w:pPr>
      <w:rPr>
        <w:rFonts w:hint="default"/>
      </w:rPr>
    </w:lvl>
    <w:lvl w:ilvl="7" w:tplc="B0785CF6">
      <w:numFmt w:val="bullet"/>
      <w:lvlText w:val="•"/>
      <w:lvlJc w:val="left"/>
      <w:pPr>
        <w:ind w:left="6632" w:hanging="785"/>
      </w:pPr>
      <w:rPr>
        <w:rFonts w:hint="default"/>
      </w:rPr>
    </w:lvl>
    <w:lvl w:ilvl="8" w:tplc="D9623C54">
      <w:numFmt w:val="bullet"/>
      <w:lvlText w:val="•"/>
      <w:lvlJc w:val="left"/>
      <w:pPr>
        <w:ind w:left="7635" w:hanging="785"/>
      </w:pPr>
      <w:rPr>
        <w:rFonts w:hint="default"/>
      </w:rPr>
    </w:lvl>
  </w:abstractNum>
  <w:abstractNum w:abstractNumId="2" w15:restartNumberingAfterBreak="0">
    <w:nsid w:val="0D9C5BCB"/>
    <w:multiLevelType w:val="hybridMultilevel"/>
    <w:tmpl w:val="ABDC9F48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3DC1FE7"/>
    <w:multiLevelType w:val="hybridMultilevel"/>
    <w:tmpl w:val="A9BC1354"/>
    <w:lvl w:ilvl="0" w:tplc="06D0A7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0C260BA"/>
    <w:multiLevelType w:val="hybridMultilevel"/>
    <w:tmpl w:val="36409266"/>
    <w:lvl w:ilvl="0" w:tplc="730E3EEC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4980B56"/>
    <w:multiLevelType w:val="hybridMultilevel"/>
    <w:tmpl w:val="5BE86A74"/>
    <w:lvl w:ilvl="0" w:tplc="8FECB40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5B5698E"/>
    <w:multiLevelType w:val="hybridMultilevel"/>
    <w:tmpl w:val="6298C222"/>
    <w:lvl w:ilvl="0" w:tplc="3E30017C">
      <w:start w:val="1"/>
      <w:numFmt w:val="lowerRoman"/>
      <w:lvlText w:val="%1."/>
      <w:lvlJc w:val="left"/>
      <w:pPr>
        <w:ind w:left="1631" w:hanging="315"/>
        <w:jc w:val="right"/>
      </w:pPr>
      <w:rPr>
        <w:rFonts w:ascii="Times New Roman" w:eastAsia="Times New Roman" w:hAnsi="Times New Roman" w:cs="Times New Roman" w:hint="default"/>
        <w:color w:val="2D2D2D"/>
        <w:spacing w:val="-1"/>
        <w:w w:val="105"/>
        <w:sz w:val="23"/>
        <w:szCs w:val="23"/>
      </w:rPr>
    </w:lvl>
    <w:lvl w:ilvl="1" w:tplc="64BACC2C">
      <w:numFmt w:val="bullet"/>
      <w:lvlText w:val="•"/>
      <w:lvlJc w:val="left"/>
      <w:pPr>
        <w:ind w:left="2440" w:hanging="315"/>
      </w:pPr>
      <w:rPr>
        <w:rFonts w:hint="default"/>
      </w:rPr>
    </w:lvl>
    <w:lvl w:ilvl="2" w:tplc="42A4EF26">
      <w:numFmt w:val="bullet"/>
      <w:lvlText w:val="•"/>
      <w:lvlJc w:val="left"/>
      <w:pPr>
        <w:ind w:left="3240" w:hanging="315"/>
      </w:pPr>
      <w:rPr>
        <w:rFonts w:hint="default"/>
      </w:rPr>
    </w:lvl>
    <w:lvl w:ilvl="3" w:tplc="3AAA08E4">
      <w:numFmt w:val="bullet"/>
      <w:lvlText w:val="•"/>
      <w:lvlJc w:val="left"/>
      <w:pPr>
        <w:ind w:left="4040" w:hanging="315"/>
      </w:pPr>
      <w:rPr>
        <w:rFonts w:hint="default"/>
      </w:rPr>
    </w:lvl>
    <w:lvl w:ilvl="4" w:tplc="742E964C">
      <w:numFmt w:val="bullet"/>
      <w:lvlText w:val="•"/>
      <w:lvlJc w:val="left"/>
      <w:pPr>
        <w:ind w:left="4840" w:hanging="315"/>
      </w:pPr>
      <w:rPr>
        <w:rFonts w:hint="default"/>
      </w:rPr>
    </w:lvl>
    <w:lvl w:ilvl="5" w:tplc="83DAEA2E">
      <w:numFmt w:val="bullet"/>
      <w:lvlText w:val="•"/>
      <w:lvlJc w:val="left"/>
      <w:pPr>
        <w:ind w:left="5640" w:hanging="315"/>
      </w:pPr>
      <w:rPr>
        <w:rFonts w:hint="default"/>
      </w:rPr>
    </w:lvl>
    <w:lvl w:ilvl="6" w:tplc="8BF494AC">
      <w:numFmt w:val="bullet"/>
      <w:lvlText w:val="•"/>
      <w:lvlJc w:val="left"/>
      <w:pPr>
        <w:ind w:left="6440" w:hanging="315"/>
      </w:pPr>
      <w:rPr>
        <w:rFonts w:hint="default"/>
      </w:rPr>
    </w:lvl>
    <w:lvl w:ilvl="7" w:tplc="1CDEBE3E">
      <w:numFmt w:val="bullet"/>
      <w:lvlText w:val="•"/>
      <w:lvlJc w:val="left"/>
      <w:pPr>
        <w:ind w:left="7240" w:hanging="315"/>
      </w:pPr>
      <w:rPr>
        <w:rFonts w:hint="default"/>
      </w:rPr>
    </w:lvl>
    <w:lvl w:ilvl="8" w:tplc="C05C324C">
      <w:numFmt w:val="bullet"/>
      <w:lvlText w:val="•"/>
      <w:lvlJc w:val="left"/>
      <w:pPr>
        <w:ind w:left="8040" w:hanging="315"/>
      </w:pPr>
      <w:rPr>
        <w:rFonts w:hint="default"/>
      </w:rPr>
    </w:lvl>
  </w:abstractNum>
  <w:abstractNum w:abstractNumId="7" w15:restartNumberingAfterBreak="0">
    <w:nsid w:val="481179CB"/>
    <w:multiLevelType w:val="hybridMultilevel"/>
    <w:tmpl w:val="61D00834"/>
    <w:lvl w:ilvl="0" w:tplc="97F29EE0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 w15:restartNumberingAfterBreak="0">
    <w:nsid w:val="4DEF190D"/>
    <w:multiLevelType w:val="hybridMultilevel"/>
    <w:tmpl w:val="60BC6946"/>
    <w:lvl w:ilvl="0" w:tplc="04090017">
      <w:start w:val="1"/>
      <w:numFmt w:val="lowerLetter"/>
      <w:lvlText w:val="%1)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D"/>
    <w:rsid w:val="000067E3"/>
    <w:rsid w:val="00011149"/>
    <w:rsid w:val="00012AB5"/>
    <w:rsid w:val="0002342A"/>
    <w:rsid w:val="00025401"/>
    <w:rsid w:val="00032F13"/>
    <w:rsid w:val="00033E0C"/>
    <w:rsid w:val="0003587E"/>
    <w:rsid w:val="00044104"/>
    <w:rsid w:val="000442B5"/>
    <w:rsid w:val="0004453E"/>
    <w:rsid w:val="0004617D"/>
    <w:rsid w:val="00055672"/>
    <w:rsid w:val="0005602E"/>
    <w:rsid w:val="00061097"/>
    <w:rsid w:val="0006408B"/>
    <w:rsid w:val="00067EB9"/>
    <w:rsid w:val="000805DC"/>
    <w:rsid w:val="00085AA0"/>
    <w:rsid w:val="000941B8"/>
    <w:rsid w:val="00096508"/>
    <w:rsid w:val="000B0793"/>
    <w:rsid w:val="000B6677"/>
    <w:rsid w:val="000C6885"/>
    <w:rsid w:val="000C7755"/>
    <w:rsid w:val="000D4B3D"/>
    <w:rsid w:val="000E0748"/>
    <w:rsid w:val="000E2DCC"/>
    <w:rsid w:val="000F0448"/>
    <w:rsid w:val="000F33EA"/>
    <w:rsid w:val="000F4644"/>
    <w:rsid w:val="000F72A1"/>
    <w:rsid w:val="00102060"/>
    <w:rsid w:val="00105555"/>
    <w:rsid w:val="0011234B"/>
    <w:rsid w:val="0011380A"/>
    <w:rsid w:val="001150D2"/>
    <w:rsid w:val="00117498"/>
    <w:rsid w:val="0013019A"/>
    <w:rsid w:val="00137943"/>
    <w:rsid w:val="00146D35"/>
    <w:rsid w:val="00151F64"/>
    <w:rsid w:val="001668F4"/>
    <w:rsid w:val="00185502"/>
    <w:rsid w:val="00192029"/>
    <w:rsid w:val="0019349E"/>
    <w:rsid w:val="001A3EF2"/>
    <w:rsid w:val="001A754A"/>
    <w:rsid w:val="001B2C44"/>
    <w:rsid w:val="001B3E20"/>
    <w:rsid w:val="001B7AFE"/>
    <w:rsid w:val="001C5797"/>
    <w:rsid w:val="001C73C6"/>
    <w:rsid w:val="001E3DC7"/>
    <w:rsid w:val="001E7D2A"/>
    <w:rsid w:val="001F1B19"/>
    <w:rsid w:val="001F5BFF"/>
    <w:rsid w:val="00214D8E"/>
    <w:rsid w:val="00215BCE"/>
    <w:rsid w:val="00216DE5"/>
    <w:rsid w:val="002260D5"/>
    <w:rsid w:val="0023206A"/>
    <w:rsid w:val="002376A1"/>
    <w:rsid w:val="0025303F"/>
    <w:rsid w:val="00253177"/>
    <w:rsid w:val="00260D0B"/>
    <w:rsid w:val="00262AAF"/>
    <w:rsid w:val="00262BB8"/>
    <w:rsid w:val="00275501"/>
    <w:rsid w:val="00280089"/>
    <w:rsid w:val="002A1A1E"/>
    <w:rsid w:val="002A73B9"/>
    <w:rsid w:val="002B62CC"/>
    <w:rsid w:val="002C0947"/>
    <w:rsid w:val="002D1B5C"/>
    <w:rsid w:val="002D2585"/>
    <w:rsid w:val="002D3F65"/>
    <w:rsid w:val="002D5DF0"/>
    <w:rsid w:val="002D79E8"/>
    <w:rsid w:val="002E2B9C"/>
    <w:rsid w:val="002F0869"/>
    <w:rsid w:val="002F0C31"/>
    <w:rsid w:val="00301B74"/>
    <w:rsid w:val="00306CF3"/>
    <w:rsid w:val="00313BEF"/>
    <w:rsid w:val="00320F2A"/>
    <w:rsid w:val="00335D48"/>
    <w:rsid w:val="00342778"/>
    <w:rsid w:val="00342B9F"/>
    <w:rsid w:val="00343B77"/>
    <w:rsid w:val="00361216"/>
    <w:rsid w:val="00361E6B"/>
    <w:rsid w:val="00365BB2"/>
    <w:rsid w:val="00380C1E"/>
    <w:rsid w:val="00382EC4"/>
    <w:rsid w:val="003849E6"/>
    <w:rsid w:val="00385DD0"/>
    <w:rsid w:val="0039054A"/>
    <w:rsid w:val="00390E06"/>
    <w:rsid w:val="00391A86"/>
    <w:rsid w:val="003A11C7"/>
    <w:rsid w:val="003A2EB9"/>
    <w:rsid w:val="003A3305"/>
    <w:rsid w:val="003B3D42"/>
    <w:rsid w:val="003C0E12"/>
    <w:rsid w:val="003C40BF"/>
    <w:rsid w:val="003C5D87"/>
    <w:rsid w:val="003E40E1"/>
    <w:rsid w:val="003E7029"/>
    <w:rsid w:val="004025B4"/>
    <w:rsid w:val="00404217"/>
    <w:rsid w:val="00411CA9"/>
    <w:rsid w:val="0042125B"/>
    <w:rsid w:val="00421AFA"/>
    <w:rsid w:val="00422ECD"/>
    <w:rsid w:val="004405F7"/>
    <w:rsid w:val="00446263"/>
    <w:rsid w:val="00452527"/>
    <w:rsid w:val="004562A1"/>
    <w:rsid w:val="00457160"/>
    <w:rsid w:val="004607A8"/>
    <w:rsid w:val="004609B2"/>
    <w:rsid w:val="004657BA"/>
    <w:rsid w:val="00467915"/>
    <w:rsid w:val="00492027"/>
    <w:rsid w:val="004A22E1"/>
    <w:rsid w:val="004A3A45"/>
    <w:rsid w:val="004B1D1C"/>
    <w:rsid w:val="004B6079"/>
    <w:rsid w:val="004C53CF"/>
    <w:rsid w:val="004C5484"/>
    <w:rsid w:val="004C5971"/>
    <w:rsid w:val="004D7FC2"/>
    <w:rsid w:val="004E5836"/>
    <w:rsid w:val="004E70DD"/>
    <w:rsid w:val="005001C8"/>
    <w:rsid w:val="00505345"/>
    <w:rsid w:val="0051015A"/>
    <w:rsid w:val="005171CE"/>
    <w:rsid w:val="00521D00"/>
    <w:rsid w:val="00530DB8"/>
    <w:rsid w:val="00532967"/>
    <w:rsid w:val="00532C78"/>
    <w:rsid w:val="00540CDB"/>
    <w:rsid w:val="00543F9B"/>
    <w:rsid w:val="005549D5"/>
    <w:rsid w:val="00574237"/>
    <w:rsid w:val="00576C44"/>
    <w:rsid w:val="0058154D"/>
    <w:rsid w:val="005911B3"/>
    <w:rsid w:val="005919FD"/>
    <w:rsid w:val="00593A78"/>
    <w:rsid w:val="005B477A"/>
    <w:rsid w:val="005B631D"/>
    <w:rsid w:val="005B661D"/>
    <w:rsid w:val="005C4DF4"/>
    <w:rsid w:val="005C5A2E"/>
    <w:rsid w:val="005C645C"/>
    <w:rsid w:val="005D278D"/>
    <w:rsid w:val="005E0C04"/>
    <w:rsid w:val="005E5B8A"/>
    <w:rsid w:val="005E7850"/>
    <w:rsid w:val="005E7DF4"/>
    <w:rsid w:val="005F5BB2"/>
    <w:rsid w:val="00612CC9"/>
    <w:rsid w:val="006200DF"/>
    <w:rsid w:val="006217FC"/>
    <w:rsid w:val="0063217D"/>
    <w:rsid w:val="00636943"/>
    <w:rsid w:val="00637DEC"/>
    <w:rsid w:val="006569C2"/>
    <w:rsid w:val="00671FCD"/>
    <w:rsid w:val="006768A7"/>
    <w:rsid w:val="0067722A"/>
    <w:rsid w:val="00677F4E"/>
    <w:rsid w:val="006833F8"/>
    <w:rsid w:val="006A0E5D"/>
    <w:rsid w:val="006A2C40"/>
    <w:rsid w:val="006A59F4"/>
    <w:rsid w:val="006B0946"/>
    <w:rsid w:val="006B2F9B"/>
    <w:rsid w:val="006C2072"/>
    <w:rsid w:val="006C49DC"/>
    <w:rsid w:val="006C5AAB"/>
    <w:rsid w:val="006C67EE"/>
    <w:rsid w:val="006F1482"/>
    <w:rsid w:val="00713E83"/>
    <w:rsid w:val="007212C2"/>
    <w:rsid w:val="007277BA"/>
    <w:rsid w:val="00735D8D"/>
    <w:rsid w:val="00741312"/>
    <w:rsid w:val="00742993"/>
    <w:rsid w:val="00754A22"/>
    <w:rsid w:val="007563D8"/>
    <w:rsid w:val="00764661"/>
    <w:rsid w:val="00772C62"/>
    <w:rsid w:val="00774C40"/>
    <w:rsid w:val="00781104"/>
    <w:rsid w:val="00781739"/>
    <w:rsid w:val="007A246C"/>
    <w:rsid w:val="007A59DD"/>
    <w:rsid w:val="007C554E"/>
    <w:rsid w:val="007E4F85"/>
    <w:rsid w:val="007E73C2"/>
    <w:rsid w:val="007F1972"/>
    <w:rsid w:val="007F2DA0"/>
    <w:rsid w:val="00801664"/>
    <w:rsid w:val="0080374D"/>
    <w:rsid w:val="008174A4"/>
    <w:rsid w:val="008271F1"/>
    <w:rsid w:val="0083216A"/>
    <w:rsid w:val="00834973"/>
    <w:rsid w:val="0084740C"/>
    <w:rsid w:val="0086435C"/>
    <w:rsid w:val="0086437C"/>
    <w:rsid w:val="00872B2A"/>
    <w:rsid w:val="0089593C"/>
    <w:rsid w:val="008A311C"/>
    <w:rsid w:val="008B32A1"/>
    <w:rsid w:val="008C2047"/>
    <w:rsid w:val="008C602E"/>
    <w:rsid w:val="008D6D01"/>
    <w:rsid w:val="008E4791"/>
    <w:rsid w:val="00902BEA"/>
    <w:rsid w:val="00902D42"/>
    <w:rsid w:val="009076E2"/>
    <w:rsid w:val="009153B9"/>
    <w:rsid w:val="0092478A"/>
    <w:rsid w:val="00936358"/>
    <w:rsid w:val="009413C2"/>
    <w:rsid w:val="00947C28"/>
    <w:rsid w:val="00960BD1"/>
    <w:rsid w:val="00970D18"/>
    <w:rsid w:val="00984543"/>
    <w:rsid w:val="00992831"/>
    <w:rsid w:val="00994F0F"/>
    <w:rsid w:val="009951A2"/>
    <w:rsid w:val="009D08E2"/>
    <w:rsid w:val="009D2738"/>
    <w:rsid w:val="009D3AC0"/>
    <w:rsid w:val="009E01DA"/>
    <w:rsid w:val="009E2B1A"/>
    <w:rsid w:val="00A03392"/>
    <w:rsid w:val="00A33CA6"/>
    <w:rsid w:val="00A34E43"/>
    <w:rsid w:val="00A370B4"/>
    <w:rsid w:val="00A37EC8"/>
    <w:rsid w:val="00A41657"/>
    <w:rsid w:val="00A4602C"/>
    <w:rsid w:val="00A55EF6"/>
    <w:rsid w:val="00A60083"/>
    <w:rsid w:val="00A60427"/>
    <w:rsid w:val="00A8598D"/>
    <w:rsid w:val="00A90644"/>
    <w:rsid w:val="00AA1ED1"/>
    <w:rsid w:val="00AB19BB"/>
    <w:rsid w:val="00AB382B"/>
    <w:rsid w:val="00AB7A4B"/>
    <w:rsid w:val="00AC6BF8"/>
    <w:rsid w:val="00AD7047"/>
    <w:rsid w:val="00AE6903"/>
    <w:rsid w:val="00AE789B"/>
    <w:rsid w:val="00AF1966"/>
    <w:rsid w:val="00B038CE"/>
    <w:rsid w:val="00B10F77"/>
    <w:rsid w:val="00B13CE8"/>
    <w:rsid w:val="00B35C4C"/>
    <w:rsid w:val="00B371BA"/>
    <w:rsid w:val="00B50F82"/>
    <w:rsid w:val="00B529CB"/>
    <w:rsid w:val="00B63B02"/>
    <w:rsid w:val="00B73D72"/>
    <w:rsid w:val="00B74B61"/>
    <w:rsid w:val="00B801BB"/>
    <w:rsid w:val="00B83CA3"/>
    <w:rsid w:val="00B86F47"/>
    <w:rsid w:val="00B90018"/>
    <w:rsid w:val="00B93E2B"/>
    <w:rsid w:val="00B95545"/>
    <w:rsid w:val="00BA1588"/>
    <w:rsid w:val="00BA22B4"/>
    <w:rsid w:val="00BA2A79"/>
    <w:rsid w:val="00BB05DE"/>
    <w:rsid w:val="00BD5F09"/>
    <w:rsid w:val="00BE1438"/>
    <w:rsid w:val="00BE3F97"/>
    <w:rsid w:val="00C06B10"/>
    <w:rsid w:val="00C1369C"/>
    <w:rsid w:val="00C20E12"/>
    <w:rsid w:val="00C363EB"/>
    <w:rsid w:val="00C37125"/>
    <w:rsid w:val="00C375D6"/>
    <w:rsid w:val="00C40421"/>
    <w:rsid w:val="00C4753B"/>
    <w:rsid w:val="00C565CC"/>
    <w:rsid w:val="00C61DF1"/>
    <w:rsid w:val="00C633C4"/>
    <w:rsid w:val="00C73569"/>
    <w:rsid w:val="00C90A8A"/>
    <w:rsid w:val="00C95EAB"/>
    <w:rsid w:val="00CA1E7B"/>
    <w:rsid w:val="00CB12EE"/>
    <w:rsid w:val="00CB5333"/>
    <w:rsid w:val="00CB600A"/>
    <w:rsid w:val="00CC6BF4"/>
    <w:rsid w:val="00CE00AB"/>
    <w:rsid w:val="00CE2377"/>
    <w:rsid w:val="00CE2FEF"/>
    <w:rsid w:val="00CE7673"/>
    <w:rsid w:val="00CF3EEF"/>
    <w:rsid w:val="00D07CC4"/>
    <w:rsid w:val="00D13833"/>
    <w:rsid w:val="00D15199"/>
    <w:rsid w:val="00D15D94"/>
    <w:rsid w:val="00D32020"/>
    <w:rsid w:val="00D34029"/>
    <w:rsid w:val="00D35A4E"/>
    <w:rsid w:val="00D4760E"/>
    <w:rsid w:val="00D604AC"/>
    <w:rsid w:val="00D61000"/>
    <w:rsid w:val="00D66759"/>
    <w:rsid w:val="00D66DCE"/>
    <w:rsid w:val="00D748B2"/>
    <w:rsid w:val="00D83D6C"/>
    <w:rsid w:val="00D858F9"/>
    <w:rsid w:val="00D92528"/>
    <w:rsid w:val="00D92FC6"/>
    <w:rsid w:val="00DA303A"/>
    <w:rsid w:val="00DA446E"/>
    <w:rsid w:val="00DD5BE8"/>
    <w:rsid w:val="00DD6280"/>
    <w:rsid w:val="00DE23F0"/>
    <w:rsid w:val="00DE6133"/>
    <w:rsid w:val="00DE7EC8"/>
    <w:rsid w:val="00DF4D3E"/>
    <w:rsid w:val="00E030EB"/>
    <w:rsid w:val="00E069ED"/>
    <w:rsid w:val="00E06C1C"/>
    <w:rsid w:val="00E204F9"/>
    <w:rsid w:val="00E32E85"/>
    <w:rsid w:val="00E4313A"/>
    <w:rsid w:val="00E449DB"/>
    <w:rsid w:val="00E57460"/>
    <w:rsid w:val="00E67E9C"/>
    <w:rsid w:val="00E73079"/>
    <w:rsid w:val="00E741E6"/>
    <w:rsid w:val="00EA125A"/>
    <w:rsid w:val="00EA6BB7"/>
    <w:rsid w:val="00EB292A"/>
    <w:rsid w:val="00EB3B3E"/>
    <w:rsid w:val="00ED1A8D"/>
    <w:rsid w:val="00ED2011"/>
    <w:rsid w:val="00ED4C47"/>
    <w:rsid w:val="00ED6003"/>
    <w:rsid w:val="00EE01B8"/>
    <w:rsid w:val="00EE4765"/>
    <w:rsid w:val="00EE7828"/>
    <w:rsid w:val="00EF2E56"/>
    <w:rsid w:val="00EF304F"/>
    <w:rsid w:val="00EF3E37"/>
    <w:rsid w:val="00EF6301"/>
    <w:rsid w:val="00F030D5"/>
    <w:rsid w:val="00F23E95"/>
    <w:rsid w:val="00F23FB0"/>
    <w:rsid w:val="00F26833"/>
    <w:rsid w:val="00F41D97"/>
    <w:rsid w:val="00F52A4B"/>
    <w:rsid w:val="00F6743B"/>
    <w:rsid w:val="00F969E8"/>
    <w:rsid w:val="00FA3EDF"/>
    <w:rsid w:val="00FB0C06"/>
    <w:rsid w:val="00FB382E"/>
    <w:rsid w:val="00FB3CAA"/>
    <w:rsid w:val="00FB7C98"/>
    <w:rsid w:val="00FC19C4"/>
    <w:rsid w:val="00FC4BE9"/>
    <w:rsid w:val="00FC56C6"/>
    <w:rsid w:val="00FD201E"/>
    <w:rsid w:val="00FD5AEE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78A9A29"/>
  <w15:docId w15:val="{28D2AD48-886B-4BC5-803B-AD0E038C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2" w:right="108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31" w:hanging="19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C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CE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F72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3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2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CD22-6DDD-4226-88E6-7ECB8E4A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SKM_C750i22091209130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SKM_C750i22091209130</dc:title>
  <dc:creator>Matthew Laird</dc:creator>
  <cp:lastModifiedBy>Mindy Roberts</cp:lastModifiedBy>
  <cp:revision>46</cp:revision>
  <cp:lastPrinted>2023-11-08T00:30:00Z</cp:lastPrinted>
  <dcterms:created xsi:type="dcterms:W3CDTF">2023-11-07T22:20:00Z</dcterms:created>
  <dcterms:modified xsi:type="dcterms:W3CDTF">2023-11-08T00:33:00Z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KM_C750i</vt:lpwstr>
  </property>
  <property fmtid="{D5CDD505-2E9C-101B-9397-08002B2CF9AE}" pid="4" name="LastSaved">
    <vt:filetime>2022-10-05T00:00:00Z</vt:filetime>
  </property>
</Properties>
</file>